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8FA" w:rsidRDefault="007A5551" w:rsidP="007A5551">
      <w:pPr>
        <w:pStyle w:val="a7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tbl>
      <w:tblPr>
        <w:tblW w:w="9630" w:type="dxa"/>
        <w:tblInd w:w="708" w:type="dxa"/>
        <w:tblLayout w:type="fixed"/>
        <w:tblLook w:val="04A0"/>
      </w:tblPr>
      <w:tblGrid>
        <w:gridCol w:w="9347"/>
        <w:gridCol w:w="283"/>
      </w:tblGrid>
      <w:tr w:rsidR="002B48FA" w:rsidTr="001B5A64">
        <w:tc>
          <w:tcPr>
            <w:tcW w:w="9347" w:type="dxa"/>
            <w:hideMark/>
          </w:tcPr>
          <w:p w:rsidR="002B48FA" w:rsidRDefault="002B48FA" w:rsidP="001B5A6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kern w:val="24"/>
                <w:szCs w:val="28"/>
                <w:lang w:eastAsia="en-US"/>
              </w:rPr>
            </w:pPr>
            <w:r>
              <w:rPr>
                <w:b/>
                <w:noProof/>
                <w:szCs w:val="28"/>
                <w:lang w:eastAsia="ru-RU"/>
              </w:rPr>
              <w:drawing>
                <wp:inline distT="0" distB="0" distL="0" distR="0">
                  <wp:extent cx="619125" cy="685800"/>
                  <wp:effectExtent l="19050" t="0" r="9525" b="0"/>
                  <wp:docPr id="1" name="Рисунок 1" descr="et_g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t_g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vAlign w:val="center"/>
          </w:tcPr>
          <w:p w:rsidR="002B48FA" w:rsidRDefault="002B48FA" w:rsidP="001B5A64">
            <w:pPr>
              <w:pStyle w:val="a8"/>
              <w:spacing w:line="288" w:lineRule="auto"/>
              <w:rPr>
                <w:b/>
                <w:szCs w:val="28"/>
                <w:lang w:eastAsia="en-US"/>
              </w:rPr>
            </w:pPr>
          </w:p>
        </w:tc>
      </w:tr>
    </w:tbl>
    <w:p w:rsidR="002B48FA" w:rsidRPr="00571544" w:rsidRDefault="002B48FA" w:rsidP="002B48FA">
      <w:pPr>
        <w:jc w:val="center"/>
        <w:rPr>
          <w:b/>
          <w:kern w:val="24"/>
          <w:sz w:val="28"/>
          <w:szCs w:val="28"/>
        </w:rPr>
      </w:pPr>
      <w:r w:rsidRPr="00571544">
        <w:rPr>
          <w:b/>
          <w:sz w:val="28"/>
          <w:szCs w:val="28"/>
        </w:rPr>
        <w:t>СОВЕТ ДЕПУТАТОВ НОВОБАТУРИНСКОГО</w:t>
      </w:r>
    </w:p>
    <w:p w:rsidR="002B48FA" w:rsidRPr="00571544" w:rsidRDefault="002B48FA" w:rsidP="002B48FA">
      <w:pPr>
        <w:jc w:val="center"/>
        <w:rPr>
          <w:b/>
          <w:sz w:val="28"/>
          <w:szCs w:val="28"/>
        </w:rPr>
      </w:pPr>
      <w:r w:rsidRPr="00571544">
        <w:rPr>
          <w:b/>
          <w:sz w:val="28"/>
          <w:szCs w:val="28"/>
        </w:rPr>
        <w:t>СЕЛЬСКОГО ПОСЕЛЕНИЯ</w:t>
      </w:r>
    </w:p>
    <w:p w:rsidR="002B48FA" w:rsidRPr="00571544" w:rsidRDefault="002B48FA" w:rsidP="002B48FA">
      <w:pPr>
        <w:pStyle w:val="4"/>
        <w:tabs>
          <w:tab w:val="left" w:pos="1425"/>
          <w:tab w:val="center" w:pos="4677"/>
        </w:tabs>
        <w:rPr>
          <w:i/>
          <w:sz w:val="28"/>
          <w:szCs w:val="28"/>
        </w:rPr>
      </w:pPr>
      <w:r w:rsidRPr="00571544">
        <w:rPr>
          <w:sz w:val="28"/>
          <w:szCs w:val="28"/>
        </w:rPr>
        <w:t>ЕТКУЛЬСКОГО РАЙОНА ЧЕЛЯБИНСКОЙ ОБЛАСТИ</w:t>
      </w:r>
    </w:p>
    <w:p w:rsidR="002B48FA" w:rsidRPr="00D961FC" w:rsidRDefault="002B48FA" w:rsidP="002B48FA">
      <w:pPr>
        <w:pStyle w:val="4"/>
        <w:tabs>
          <w:tab w:val="left" w:pos="1425"/>
          <w:tab w:val="center" w:pos="4677"/>
        </w:tabs>
        <w:rPr>
          <w:b w:val="0"/>
          <w:i/>
          <w:sz w:val="24"/>
          <w:szCs w:val="24"/>
          <w:u w:val="single"/>
        </w:rPr>
      </w:pPr>
      <w:r w:rsidRPr="00D961FC">
        <w:rPr>
          <w:b w:val="0"/>
          <w:sz w:val="24"/>
          <w:szCs w:val="24"/>
          <w:u w:val="single"/>
        </w:rPr>
        <w:t>456573, Челябинская область, Еткульский район, п. Новобатурино</w:t>
      </w:r>
      <w:r w:rsidR="007A5551">
        <w:rPr>
          <w:b w:val="0"/>
          <w:sz w:val="24"/>
          <w:szCs w:val="24"/>
          <w:u w:val="single"/>
        </w:rPr>
        <w:t xml:space="preserve">, </w:t>
      </w:r>
      <w:r w:rsidRPr="00D961FC">
        <w:rPr>
          <w:b w:val="0"/>
          <w:sz w:val="24"/>
          <w:szCs w:val="24"/>
          <w:u w:val="single"/>
        </w:rPr>
        <w:t>ул. Центральная,4</w:t>
      </w:r>
    </w:p>
    <w:p w:rsidR="004464CB" w:rsidRDefault="002B48FA" w:rsidP="004464CB">
      <w:pPr>
        <w:suppressLineNumbers/>
        <w:tabs>
          <w:tab w:val="left" w:pos="4536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464CB" w:rsidRDefault="007A5551" w:rsidP="007A5551">
      <w:pPr>
        <w:suppressLineNumbers/>
        <w:tabs>
          <w:tab w:val="left" w:pos="45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A5551" w:rsidRDefault="007A5551" w:rsidP="007A5551">
      <w:pPr>
        <w:suppressLineNumbers/>
        <w:tabs>
          <w:tab w:val="left" w:pos="4536"/>
        </w:tabs>
        <w:jc w:val="center"/>
        <w:rPr>
          <w:sz w:val="28"/>
          <w:szCs w:val="28"/>
        </w:rPr>
      </w:pPr>
    </w:p>
    <w:p w:rsidR="007A5551" w:rsidRDefault="00B47150" w:rsidP="007A5551">
      <w:pPr>
        <w:suppressLineNumbers/>
        <w:tabs>
          <w:tab w:val="left" w:pos="4536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                 №</w:t>
      </w:r>
      <w:bookmarkStart w:id="0" w:name="_GoBack"/>
      <w:bookmarkEnd w:id="0"/>
    </w:p>
    <w:p w:rsidR="007A5551" w:rsidRDefault="007A5551" w:rsidP="007A5551">
      <w:pPr>
        <w:suppressLineNumbers/>
        <w:tabs>
          <w:tab w:val="left" w:pos="4536"/>
        </w:tabs>
        <w:jc w:val="both"/>
        <w:rPr>
          <w:sz w:val="28"/>
          <w:szCs w:val="28"/>
          <w:u w:val="single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82"/>
      </w:tblGrid>
      <w:tr w:rsidR="007A5551" w:rsidTr="007A5551">
        <w:trPr>
          <w:trHeight w:val="272"/>
        </w:trPr>
        <w:tc>
          <w:tcPr>
            <w:tcW w:w="3982" w:type="dxa"/>
          </w:tcPr>
          <w:p w:rsidR="007A5551" w:rsidRDefault="007A5551" w:rsidP="007A5551">
            <w:pPr>
              <w:suppressLineNumbers/>
              <w:tabs>
                <w:tab w:val="left" w:pos="453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Совета депутатов Новобатуринского  сельского</w:t>
            </w:r>
            <w:r w:rsidR="00E13C0C">
              <w:rPr>
                <w:sz w:val="28"/>
                <w:szCs w:val="28"/>
              </w:rPr>
              <w:t xml:space="preserve"> поселения от 25.12.2019 № 210 "</w:t>
            </w:r>
            <w:r>
              <w:rPr>
                <w:sz w:val="28"/>
                <w:szCs w:val="28"/>
              </w:rPr>
              <w:t>Об установлении земельного налога на территории Новобатуринского сельского поселения в новой редакции</w:t>
            </w:r>
            <w:r w:rsidR="00E13C0C">
              <w:rPr>
                <w:sz w:val="28"/>
                <w:szCs w:val="28"/>
              </w:rPr>
              <w:t>"</w:t>
            </w:r>
          </w:p>
        </w:tc>
      </w:tr>
    </w:tbl>
    <w:p w:rsidR="007A5551" w:rsidRDefault="007A5551" w:rsidP="007A5551">
      <w:pPr>
        <w:suppressLineNumbers/>
        <w:tabs>
          <w:tab w:val="left" w:pos="4536"/>
        </w:tabs>
        <w:jc w:val="both"/>
        <w:rPr>
          <w:sz w:val="28"/>
          <w:szCs w:val="28"/>
        </w:rPr>
      </w:pPr>
    </w:p>
    <w:p w:rsidR="007A5551" w:rsidRDefault="007A5551" w:rsidP="007A5551">
      <w:pPr>
        <w:suppressLineNumbers/>
        <w:tabs>
          <w:tab w:val="left" w:pos="4536"/>
        </w:tabs>
        <w:jc w:val="both"/>
        <w:rPr>
          <w:sz w:val="28"/>
          <w:szCs w:val="28"/>
        </w:rPr>
      </w:pPr>
    </w:p>
    <w:p w:rsidR="007A5551" w:rsidRDefault="007A5551" w:rsidP="00EB1C71">
      <w:pPr>
        <w:suppressLineNumbers/>
        <w:tabs>
          <w:tab w:val="left" w:pos="4536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Налоговым кодексом Российской Федерации, Уставом Новобатуринского сельского поселения, в целях </w:t>
      </w:r>
      <w:r w:rsidR="00CC2C73">
        <w:rPr>
          <w:sz w:val="28"/>
          <w:szCs w:val="28"/>
        </w:rPr>
        <w:t>приведения нормативно-правового акта в соответствие федеральному законодательству</w:t>
      </w:r>
      <w:r w:rsidR="00EB1C71">
        <w:rPr>
          <w:sz w:val="28"/>
          <w:szCs w:val="28"/>
        </w:rPr>
        <w:t xml:space="preserve"> Совет депутатов Новобатуринского сельского поселения </w:t>
      </w:r>
    </w:p>
    <w:p w:rsidR="00EB1C71" w:rsidRDefault="00EB1C71" w:rsidP="007A5551">
      <w:pPr>
        <w:suppressLineNumbers/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EB1C71" w:rsidRDefault="00EB1C71" w:rsidP="007A5551">
      <w:pPr>
        <w:suppressLineNumbers/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решение Совета депутатов Новобатуринского сельского</w:t>
      </w:r>
      <w:r w:rsidR="00E13C0C">
        <w:rPr>
          <w:sz w:val="28"/>
          <w:szCs w:val="28"/>
        </w:rPr>
        <w:t xml:space="preserve"> поселения от 25.12.2019 № 210 "</w:t>
      </w:r>
      <w:r>
        <w:rPr>
          <w:sz w:val="28"/>
          <w:szCs w:val="28"/>
        </w:rPr>
        <w:t>Об установлении земельного налога на территории Новобатуринского сельс</w:t>
      </w:r>
      <w:r w:rsidR="00E13C0C">
        <w:rPr>
          <w:sz w:val="28"/>
          <w:szCs w:val="28"/>
        </w:rPr>
        <w:t>кого поселения в новой редакции"</w:t>
      </w:r>
      <w:r>
        <w:rPr>
          <w:sz w:val="28"/>
          <w:szCs w:val="28"/>
        </w:rPr>
        <w:t xml:space="preserve"> (далее – Решение)</w:t>
      </w:r>
      <w:r w:rsidR="00CC2C73">
        <w:rPr>
          <w:sz w:val="28"/>
          <w:szCs w:val="28"/>
        </w:rPr>
        <w:t>, исключив п. 3 Решения от 25.12.2019 № 210.</w:t>
      </w:r>
    </w:p>
    <w:p w:rsidR="00E13C0C" w:rsidRDefault="00C83A5F" w:rsidP="007A5551">
      <w:pPr>
        <w:suppressLineNumbers/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момента его опубликования</w:t>
      </w:r>
      <w:r w:rsidR="00E13C0C">
        <w:rPr>
          <w:sz w:val="28"/>
          <w:szCs w:val="28"/>
        </w:rPr>
        <w:t>.</w:t>
      </w:r>
    </w:p>
    <w:p w:rsidR="00C83A5F" w:rsidRDefault="00C83A5F" w:rsidP="007A5551">
      <w:pPr>
        <w:suppressLineNumbers/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на странице Новобатуринского сельского поселения на сайте администрации Еткульского муниципального района.</w:t>
      </w:r>
    </w:p>
    <w:p w:rsidR="00C83A5F" w:rsidRDefault="00C83A5F" w:rsidP="007A5551">
      <w:pPr>
        <w:suppressLineNumbers/>
        <w:tabs>
          <w:tab w:val="left" w:pos="4536"/>
        </w:tabs>
        <w:jc w:val="both"/>
        <w:rPr>
          <w:sz w:val="28"/>
          <w:szCs w:val="28"/>
        </w:rPr>
      </w:pPr>
    </w:p>
    <w:p w:rsidR="00E13C0C" w:rsidRDefault="00E13C0C" w:rsidP="007A5551">
      <w:pPr>
        <w:suppressLineNumbers/>
        <w:tabs>
          <w:tab w:val="left" w:pos="4536"/>
        </w:tabs>
        <w:jc w:val="both"/>
        <w:rPr>
          <w:sz w:val="28"/>
          <w:szCs w:val="28"/>
        </w:rPr>
      </w:pPr>
    </w:p>
    <w:p w:rsidR="00D961FC" w:rsidRPr="004464CB" w:rsidRDefault="00D961FC" w:rsidP="004464CB">
      <w:pPr>
        <w:rPr>
          <w:sz w:val="24"/>
          <w:szCs w:val="24"/>
        </w:rPr>
      </w:pPr>
    </w:p>
    <w:p w:rsidR="004464CB" w:rsidRPr="00D961FC" w:rsidRDefault="004464CB" w:rsidP="004464CB">
      <w:pPr>
        <w:rPr>
          <w:sz w:val="28"/>
          <w:szCs w:val="28"/>
        </w:rPr>
      </w:pPr>
      <w:r w:rsidRPr="00D961FC">
        <w:rPr>
          <w:sz w:val="28"/>
          <w:szCs w:val="28"/>
        </w:rPr>
        <w:t xml:space="preserve">Председатель Совета депутатов  </w:t>
      </w:r>
    </w:p>
    <w:p w:rsidR="004464CB" w:rsidRPr="00D961FC" w:rsidRDefault="004464CB" w:rsidP="00D961FC">
      <w:pPr>
        <w:jc w:val="both"/>
        <w:rPr>
          <w:sz w:val="28"/>
          <w:szCs w:val="28"/>
        </w:rPr>
      </w:pPr>
      <w:r w:rsidRPr="00D961FC">
        <w:rPr>
          <w:sz w:val="28"/>
          <w:szCs w:val="28"/>
        </w:rPr>
        <w:t xml:space="preserve">Новобатуринского сельского поселения                 </w:t>
      </w:r>
      <w:r w:rsidR="00D961FC" w:rsidRPr="00D961FC">
        <w:rPr>
          <w:sz w:val="28"/>
          <w:szCs w:val="28"/>
        </w:rPr>
        <w:tab/>
      </w:r>
      <w:r w:rsidR="00D961FC" w:rsidRPr="00D961FC">
        <w:rPr>
          <w:sz w:val="28"/>
          <w:szCs w:val="28"/>
        </w:rPr>
        <w:tab/>
      </w:r>
      <w:r w:rsidRPr="00D961FC">
        <w:rPr>
          <w:sz w:val="28"/>
          <w:szCs w:val="28"/>
        </w:rPr>
        <w:t xml:space="preserve">  Н.М. Корчагина</w:t>
      </w:r>
    </w:p>
    <w:p w:rsidR="004464CB" w:rsidRPr="00D961FC" w:rsidRDefault="004464CB" w:rsidP="004464CB">
      <w:pPr>
        <w:ind w:firstLine="720"/>
        <w:jc w:val="both"/>
        <w:rPr>
          <w:sz w:val="28"/>
          <w:szCs w:val="28"/>
        </w:rPr>
      </w:pPr>
    </w:p>
    <w:p w:rsidR="00E13C0C" w:rsidRDefault="00E13C0C" w:rsidP="002B48FA">
      <w:pPr>
        <w:suppressLineNumbers/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>Глава Новобатуринского</w:t>
      </w:r>
    </w:p>
    <w:p w:rsidR="00E13C0C" w:rsidRPr="00E13C0C" w:rsidRDefault="00E13C0C" w:rsidP="002B48FA">
      <w:pPr>
        <w:suppressLineNumbers/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Т.Н. Порохина</w:t>
      </w:r>
    </w:p>
    <w:sectPr w:rsidR="00E13C0C" w:rsidRPr="00E13C0C" w:rsidSect="001F1D1C">
      <w:headerReference w:type="even" r:id="rId8"/>
      <w:headerReference w:type="default" r:id="rId9"/>
      <w:pgSz w:w="11900" w:h="16800"/>
      <w:pgMar w:top="1134" w:right="851" w:bottom="567" w:left="1134" w:header="720" w:footer="41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623" w:rsidRDefault="00B32623">
      <w:r>
        <w:separator/>
      </w:r>
    </w:p>
  </w:endnote>
  <w:endnote w:type="continuationSeparator" w:id="1">
    <w:p w:rsidR="00B32623" w:rsidRDefault="00B32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623" w:rsidRDefault="00B32623">
      <w:r>
        <w:separator/>
      </w:r>
    </w:p>
  </w:footnote>
  <w:footnote w:type="continuationSeparator" w:id="1">
    <w:p w:rsidR="00B32623" w:rsidRDefault="00B326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9AF" w:rsidRDefault="00F34E46" w:rsidP="00D717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B48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29AF" w:rsidRDefault="00B32623" w:rsidP="006E31B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7F6" w:rsidRPr="00D717F6" w:rsidRDefault="00F34E46" w:rsidP="00C94916">
    <w:pPr>
      <w:pStyle w:val="a3"/>
      <w:framePr w:wrap="around" w:vAnchor="text" w:hAnchor="margin" w:xAlign="center" w:y="1"/>
      <w:rPr>
        <w:rStyle w:val="a5"/>
        <w:sz w:val="24"/>
      </w:rPr>
    </w:pPr>
    <w:r w:rsidRPr="00D717F6">
      <w:rPr>
        <w:rStyle w:val="a5"/>
        <w:sz w:val="24"/>
      </w:rPr>
      <w:fldChar w:fldCharType="begin"/>
    </w:r>
    <w:r w:rsidR="002B48FA" w:rsidRPr="00D717F6">
      <w:rPr>
        <w:rStyle w:val="a5"/>
        <w:sz w:val="24"/>
      </w:rPr>
      <w:instrText xml:space="preserve">PAGE  </w:instrText>
    </w:r>
    <w:r w:rsidRPr="00D717F6">
      <w:rPr>
        <w:rStyle w:val="a5"/>
        <w:sz w:val="24"/>
      </w:rPr>
      <w:fldChar w:fldCharType="separate"/>
    </w:r>
    <w:r w:rsidR="00CC2C73">
      <w:rPr>
        <w:rStyle w:val="a5"/>
        <w:noProof/>
        <w:sz w:val="24"/>
      </w:rPr>
      <w:t>2</w:t>
    </w:r>
    <w:r w:rsidRPr="00D717F6">
      <w:rPr>
        <w:rStyle w:val="a5"/>
        <w:sz w:val="24"/>
      </w:rPr>
      <w:fldChar w:fldCharType="end"/>
    </w:r>
  </w:p>
  <w:p w:rsidR="00D717F6" w:rsidRPr="00D717F6" w:rsidRDefault="00B32623">
    <w:pPr>
      <w:pStyle w:val="a3"/>
      <w:ind w:right="360"/>
      <w:rPr>
        <w:sz w:val="24"/>
      </w:rPr>
    </w:pPr>
  </w:p>
  <w:p w:rsidR="00C029AF" w:rsidRPr="00D717F6" w:rsidRDefault="00B32623">
    <w:pPr>
      <w:pStyle w:val="a3"/>
      <w:ind w:right="360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D1063"/>
    <w:multiLevelType w:val="hybridMultilevel"/>
    <w:tmpl w:val="B3007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48FA"/>
    <w:rsid w:val="0003279F"/>
    <w:rsid w:val="000835F8"/>
    <w:rsid w:val="000E296D"/>
    <w:rsid w:val="002B48FA"/>
    <w:rsid w:val="004464CB"/>
    <w:rsid w:val="004C3207"/>
    <w:rsid w:val="00590CC4"/>
    <w:rsid w:val="0060255F"/>
    <w:rsid w:val="006F441A"/>
    <w:rsid w:val="007A5551"/>
    <w:rsid w:val="007F5984"/>
    <w:rsid w:val="00A81E15"/>
    <w:rsid w:val="00B32623"/>
    <w:rsid w:val="00B47150"/>
    <w:rsid w:val="00C83A5F"/>
    <w:rsid w:val="00C848C0"/>
    <w:rsid w:val="00CC2C73"/>
    <w:rsid w:val="00D65DDE"/>
    <w:rsid w:val="00D961FC"/>
    <w:rsid w:val="00E13C0C"/>
    <w:rsid w:val="00E729B7"/>
    <w:rsid w:val="00EB1C71"/>
    <w:rsid w:val="00F34E46"/>
    <w:rsid w:val="00F74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2B48FA"/>
    <w:pPr>
      <w:keepNext/>
      <w:suppressLineNumbers/>
      <w:ind w:right="-141"/>
      <w:jc w:val="center"/>
      <w:outlineLvl w:val="3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B48FA"/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paragraph" w:styleId="a3">
    <w:name w:val="header"/>
    <w:basedOn w:val="a"/>
    <w:link w:val="a4"/>
    <w:uiPriority w:val="99"/>
    <w:rsid w:val="002B48FA"/>
    <w:pPr>
      <w:tabs>
        <w:tab w:val="center" w:pos="4153"/>
        <w:tab w:val="right" w:pos="8306"/>
      </w:tabs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B48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B48FA"/>
  </w:style>
  <w:style w:type="character" w:styleId="a6">
    <w:name w:val="Hyperlink"/>
    <w:uiPriority w:val="99"/>
    <w:unhideWhenUsed/>
    <w:rsid w:val="002B48F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B48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А.Адресат"/>
    <w:basedOn w:val="a"/>
    <w:rsid w:val="002B48FA"/>
    <w:pPr>
      <w:jc w:val="center"/>
    </w:pPr>
    <w:rPr>
      <w:sz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48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48FA"/>
    <w:rPr>
      <w:rFonts w:ascii="Tahoma" w:eastAsia="Times New Roman" w:hAnsi="Tahoma" w:cs="Tahoma"/>
      <w:sz w:val="16"/>
      <w:szCs w:val="16"/>
      <w:lang w:eastAsia="zh-CN"/>
    </w:rPr>
  </w:style>
  <w:style w:type="table" w:styleId="ab">
    <w:name w:val="Table Grid"/>
    <w:basedOn w:val="a1"/>
    <w:uiPriority w:val="59"/>
    <w:rsid w:val="007A5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user</cp:lastModifiedBy>
  <cp:revision>2</cp:revision>
  <cp:lastPrinted>2021-02-17T10:23:00Z</cp:lastPrinted>
  <dcterms:created xsi:type="dcterms:W3CDTF">2023-01-25T03:32:00Z</dcterms:created>
  <dcterms:modified xsi:type="dcterms:W3CDTF">2023-01-25T03:32:00Z</dcterms:modified>
</cp:coreProperties>
</file>